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877B" w14:textId="77777777" w:rsidR="009F6F87" w:rsidRPr="00441200" w:rsidRDefault="009F6F87" w:rsidP="009F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 к 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>Дополнительн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общеразвивающ</w:t>
      </w:r>
      <w:r>
        <w:rPr>
          <w:rFonts w:ascii="Times New Roman" w:hAnsi="Times New Roman" w:cs="Times New Roman"/>
          <w:b/>
          <w:bCs/>
          <w:sz w:val="32"/>
          <w:szCs w:val="32"/>
        </w:rPr>
        <w:t>ей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програм</w:t>
      </w:r>
      <w:r>
        <w:rPr>
          <w:rFonts w:ascii="Times New Roman" w:hAnsi="Times New Roman" w:cs="Times New Roman"/>
          <w:b/>
          <w:bCs/>
          <w:sz w:val="32"/>
          <w:szCs w:val="32"/>
        </w:rPr>
        <w:t>ме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412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«Робототехника» </w:t>
      </w:r>
    </w:p>
    <w:p w14:paraId="59AB67FA" w14:textId="77777777" w:rsidR="009F6F87" w:rsidRPr="009F6F87" w:rsidRDefault="009F6F87" w:rsidP="009F6F87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F6F87">
        <w:rPr>
          <w:rStyle w:val="c0"/>
          <w:rFonts w:ascii="Times New Roman" w:hAnsi="Times New Roman" w:cs="Times New Roman"/>
          <w:sz w:val="32"/>
          <w:szCs w:val="32"/>
        </w:rPr>
        <w:t>Программа разработана с учетом требований Федерального государственного образовательного стандарта дошкольного образования.</w:t>
      </w:r>
    </w:p>
    <w:p w14:paraId="1FC0CA0C" w14:textId="77777777" w:rsidR="009F6F87" w:rsidRPr="009F6F87" w:rsidRDefault="009F6F87" w:rsidP="009F6F87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F6F87">
        <w:rPr>
          <w:rFonts w:ascii="Times New Roman" w:hAnsi="Times New Roman" w:cs="Times New Roman"/>
          <w:sz w:val="32"/>
          <w:szCs w:val="32"/>
          <w:lang w:eastAsia="ru-RU"/>
        </w:rPr>
        <w:t xml:space="preserve">Занятия LEGO конструированием, программированием, исследованиями, а также общение в процессе работы способствуют разностороннему развитию воспитанников. Интегрирование различных образовательных областей в рабочей программе «Робототехника в детском саду» открывает возможности для реализации новых концепций дошкольников, овладения новыми навыками и расширения круга интересов. </w:t>
      </w:r>
    </w:p>
    <w:p w14:paraId="4213FB3C" w14:textId="77777777" w:rsidR="009F6F87" w:rsidRPr="009F6F87" w:rsidRDefault="009F6F87" w:rsidP="009F6F87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F6F87">
        <w:rPr>
          <w:rStyle w:val="c0"/>
          <w:rFonts w:ascii="Times New Roman" w:hAnsi="Times New Roman" w:cs="Times New Roman"/>
          <w:sz w:val="32"/>
          <w:szCs w:val="32"/>
        </w:rPr>
        <w:t>Новизна программы заключается в исследовательско-технической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автоматизированные модели и проекты особенно важно для старших дошкольников, у которых наиболее выражена исследовательская (творческая) деятельность.</w:t>
      </w:r>
    </w:p>
    <w:p w14:paraId="139A1493" w14:textId="77777777" w:rsidR="009F6F87" w:rsidRPr="009F6F87" w:rsidRDefault="009F6F87" w:rsidP="009F6F87">
      <w:pPr>
        <w:pStyle w:val="ac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91414D6" w14:textId="77777777" w:rsidR="009F6F87" w:rsidRPr="009F6F87" w:rsidRDefault="009F6F87" w:rsidP="009F6F87">
      <w:pPr>
        <w:pStyle w:val="ac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6F87">
        <w:rPr>
          <w:rStyle w:val="c0"/>
          <w:rFonts w:ascii="Times New Roman" w:hAnsi="Times New Roman" w:cs="Times New Roman"/>
          <w:sz w:val="32"/>
          <w:szCs w:val="32"/>
        </w:rPr>
        <w:t>Программа отвечает требованиям направления муниципальной и региональной политики в сфере образования - развитие основ технического творчества детей в условиях модернизации образования.</w:t>
      </w:r>
    </w:p>
    <w:p w14:paraId="32700985" w14:textId="77777777" w:rsidR="009F6F87" w:rsidRPr="009F6F87" w:rsidRDefault="009F6F87" w:rsidP="009F6F87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F6F87">
        <w:rPr>
          <w:rStyle w:val="c0"/>
          <w:rFonts w:ascii="Times New Roman" w:hAnsi="Times New Roman" w:cs="Times New Roman"/>
          <w:sz w:val="32"/>
          <w:szCs w:val="32"/>
        </w:rPr>
        <w:t xml:space="preserve"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</w:t>
      </w:r>
    </w:p>
    <w:p w14:paraId="6DA84D5B" w14:textId="77777777" w:rsidR="00E44F04" w:rsidRPr="009F6F87" w:rsidRDefault="00E44F04">
      <w:pPr>
        <w:rPr>
          <w:sz w:val="32"/>
          <w:szCs w:val="32"/>
        </w:rPr>
      </w:pPr>
    </w:p>
    <w:sectPr w:rsidR="00E44F04" w:rsidRPr="009F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87"/>
    <w:rsid w:val="005B6C9B"/>
    <w:rsid w:val="007F3106"/>
    <w:rsid w:val="008F6669"/>
    <w:rsid w:val="009F6F87"/>
    <w:rsid w:val="00E20C52"/>
    <w:rsid w:val="00E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C0A"/>
  <w15:chartTrackingRefBased/>
  <w15:docId w15:val="{D2AA9253-D629-43BB-9B32-A4226CE0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F8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6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F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F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F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F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F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F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F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F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F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F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F6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F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F6F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F87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F6F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F6F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F8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9F6F87"/>
    <w:pPr>
      <w:spacing w:after="0" w:line="240" w:lineRule="auto"/>
    </w:pPr>
    <w:rPr>
      <w:kern w:val="0"/>
      <w14:ligatures w14:val="none"/>
    </w:rPr>
  </w:style>
  <w:style w:type="character" w:customStyle="1" w:styleId="c0">
    <w:name w:val="c0"/>
    <w:basedOn w:val="a0"/>
    <w:rsid w:val="009F6F87"/>
  </w:style>
  <w:style w:type="character" w:customStyle="1" w:styleId="ad">
    <w:name w:val="Без интервала Знак"/>
    <w:link w:val="ac"/>
    <w:uiPriority w:val="1"/>
    <w:rsid w:val="009F6F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2025-02-07T07:45:00Z</dcterms:created>
  <dcterms:modified xsi:type="dcterms:W3CDTF">2025-02-07T07:45:00Z</dcterms:modified>
</cp:coreProperties>
</file>